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25" w:rsidRPr="00C35EA8" w:rsidRDefault="00F158E3" w:rsidP="00A447E7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  <w:shd w:val="clear" w:color="auto" w:fill="FFFFFF"/>
        </w:rPr>
      </w:pPr>
      <w:r w:rsidRPr="00C35EA8">
        <w:rPr>
          <w:rFonts w:ascii="Times New Roman" w:hAnsi="Times New Roman" w:cs="Times New Roman"/>
          <w:b/>
          <w:szCs w:val="22"/>
          <w:shd w:val="clear" w:color="auto" w:fill="FFFFFF"/>
        </w:rPr>
        <w:t xml:space="preserve">Информационное </w:t>
      </w:r>
      <w:r w:rsidR="000D6699" w:rsidRPr="00C35EA8">
        <w:rPr>
          <w:rFonts w:ascii="Times New Roman" w:hAnsi="Times New Roman" w:cs="Times New Roman"/>
          <w:b/>
          <w:szCs w:val="22"/>
          <w:shd w:val="clear" w:color="auto" w:fill="FFFFFF"/>
        </w:rPr>
        <w:t>извеще</w:t>
      </w:r>
      <w:r w:rsidRPr="00C35EA8">
        <w:rPr>
          <w:rFonts w:ascii="Times New Roman" w:hAnsi="Times New Roman" w:cs="Times New Roman"/>
          <w:b/>
          <w:szCs w:val="22"/>
          <w:shd w:val="clear" w:color="auto" w:fill="FFFFFF"/>
        </w:rPr>
        <w:t>ние</w:t>
      </w:r>
    </w:p>
    <w:p w:rsidR="009C0D14" w:rsidRPr="00CC21D2" w:rsidRDefault="009C0D14" w:rsidP="00A447E7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shd w:val="clear" w:color="auto" w:fill="FFFFFF"/>
        </w:rPr>
      </w:pPr>
    </w:p>
    <w:p w:rsidR="006078F7" w:rsidRDefault="003F3125" w:rsidP="00B36073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360FC3">
        <w:rPr>
          <w:rFonts w:ascii="Times New Roman" w:hAnsi="Times New Roman" w:cs="Times New Roman"/>
          <w:u w:val="single"/>
        </w:rPr>
        <w:t xml:space="preserve">Администрация Спасского муниципального района </w:t>
      </w:r>
      <w:r w:rsidR="00E464E2" w:rsidRPr="00360FC3">
        <w:rPr>
          <w:rFonts w:ascii="Times New Roman" w:hAnsi="Times New Roman" w:cs="Times New Roman"/>
          <w:u w:val="single"/>
        </w:rPr>
        <w:t>уведомляет арендаторов</w:t>
      </w:r>
      <w:r w:rsidR="00E464E2">
        <w:rPr>
          <w:rFonts w:ascii="Times New Roman" w:hAnsi="Times New Roman" w:cs="Times New Roman"/>
        </w:rPr>
        <w:t xml:space="preserve"> </w:t>
      </w:r>
      <w:r w:rsidR="00E464E2" w:rsidRPr="00360FC3">
        <w:rPr>
          <w:rFonts w:ascii="Times New Roman" w:hAnsi="Times New Roman" w:cs="Times New Roman"/>
          <w:u w:val="single"/>
        </w:rPr>
        <w:t xml:space="preserve">земельных участков из земель сельскохозяйственного назначения </w:t>
      </w:r>
      <w:r w:rsidR="00B36073" w:rsidRPr="00360FC3">
        <w:rPr>
          <w:rFonts w:ascii="Times New Roman" w:hAnsi="Times New Roman" w:cs="Times New Roman"/>
          <w:u w:val="single"/>
        </w:rPr>
        <w:t xml:space="preserve">на территории Спасского муниципального района </w:t>
      </w:r>
      <w:r w:rsidR="00E464E2" w:rsidRPr="00360FC3">
        <w:rPr>
          <w:rFonts w:ascii="Times New Roman" w:hAnsi="Times New Roman" w:cs="Times New Roman"/>
          <w:u w:val="single"/>
        </w:rPr>
        <w:t>об изменении с 01 июля 2022 года реквизитов</w:t>
      </w:r>
      <w:r w:rsidR="00E464E2">
        <w:rPr>
          <w:rFonts w:ascii="Times New Roman" w:hAnsi="Times New Roman" w:cs="Times New Roman"/>
        </w:rPr>
        <w:t xml:space="preserve"> по перечислению арендной платы, платы за сервитут за пользование земельными участками </w:t>
      </w:r>
      <w:r w:rsidR="00B36073">
        <w:rPr>
          <w:rFonts w:ascii="Times New Roman" w:hAnsi="Times New Roman" w:cs="Times New Roman"/>
        </w:rPr>
        <w:t xml:space="preserve">сельскохозяйственного назначения, </w:t>
      </w:r>
      <w:r w:rsidR="00E464E2">
        <w:rPr>
          <w:rFonts w:ascii="Times New Roman" w:hAnsi="Times New Roman" w:cs="Times New Roman"/>
        </w:rPr>
        <w:t>государственная собственность на которые не разграничена, в связи с принятием Закона Приморского края от 22.04.2022 года № 83-КЗ «О признании утратившим</w:t>
      </w:r>
      <w:r w:rsidR="00360FC3">
        <w:rPr>
          <w:rFonts w:ascii="Times New Roman" w:hAnsi="Times New Roman" w:cs="Times New Roman"/>
        </w:rPr>
        <w:t>и</w:t>
      </w:r>
      <w:r w:rsidR="00E464E2">
        <w:rPr>
          <w:rFonts w:ascii="Times New Roman" w:hAnsi="Times New Roman" w:cs="Times New Roman"/>
        </w:rPr>
        <w:t xml:space="preserve"> силу законодательных</w:t>
      </w:r>
      <w:proofErr w:type="gramEnd"/>
      <w:r w:rsidR="00E464E2">
        <w:rPr>
          <w:rFonts w:ascii="Times New Roman" w:hAnsi="Times New Roman" w:cs="Times New Roman"/>
        </w:rPr>
        <w:t xml:space="preserve"> актов и отдельных положений законодательных актов </w:t>
      </w:r>
      <w:r w:rsidR="00B36073">
        <w:rPr>
          <w:rFonts w:ascii="Times New Roman" w:hAnsi="Times New Roman" w:cs="Times New Roman"/>
        </w:rPr>
        <w:t xml:space="preserve">Приморского края о перераспределении полномочий по предоставлению земельных участков из земель сельскохозяйственного назначения, государственная собственность на которые не разграничена, между органами местного самоуправления муниципальных образований Приморского края и органами государственной власти Приморского края». </w:t>
      </w:r>
    </w:p>
    <w:p w:rsidR="006078F7" w:rsidRPr="00C35EA8" w:rsidRDefault="006078F7" w:rsidP="006078F7">
      <w:pPr>
        <w:spacing w:after="0"/>
        <w:ind w:firstLine="708"/>
        <w:jc w:val="both"/>
        <w:rPr>
          <w:rFonts w:ascii="Times New Roman" w:hAnsi="Times New Roman" w:cs="Times New Roman"/>
          <w:u w:val="single"/>
        </w:rPr>
      </w:pPr>
      <w:r w:rsidRPr="006078F7">
        <w:rPr>
          <w:rFonts w:ascii="Times New Roman" w:hAnsi="Times New Roman" w:cs="Times New Roman"/>
        </w:rPr>
        <w:t>С 01.07.2022 года арендные платежи за используемые земельные участки</w:t>
      </w:r>
      <w:r>
        <w:rPr>
          <w:rFonts w:ascii="Times New Roman" w:hAnsi="Times New Roman" w:cs="Times New Roman"/>
        </w:rPr>
        <w:t xml:space="preserve"> из земель сельскохозяйственного назначения</w:t>
      </w:r>
      <w:r w:rsidRPr="006078F7">
        <w:rPr>
          <w:rFonts w:ascii="Times New Roman" w:hAnsi="Times New Roman" w:cs="Times New Roman"/>
        </w:rPr>
        <w:t>, государственная собственность на которые не разграничена</w:t>
      </w:r>
      <w:r w:rsidR="00360F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</w:t>
      </w:r>
      <w:r w:rsidRPr="006078F7">
        <w:rPr>
          <w:rFonts w:ascii="Times New Roman" w:hAnsi="Times New Roman" w:cs="Times New Roman"/>
        </w:rPr>
        <w:t xml:space="preserve">по заключенным договорам аренды </w:t>
      </w:r>
      <w:r>
        <w:rPr>
          <w:rFonts w:ascii="Times New Roman" w:hAnsi="Times New Roman" w:cs="Times New Roman"/>
        </w:rPr>
        <w:t xml:space="preserve">необходимо </w:t>
      </w:r>
      <w:r w:rsidRPr="006078F7">
        <w:rPr>
          <w:rFonts w:ascii="Times New Roman" w:hAnsi="Times New Roman" w:cs="Times New Roman"/>
        </w:rPr>
        <w:t>производ</w:t>
      </w:r>
      <w:r>
        <w:rPr>
          <w:rFonts w:ascii="Times New Roman" w:hAnsi="Times New Roman" w:cs="Times New Roman"/>
        </w:rPr>
        <w:t>ить</w:t>
      </w:r>
      <w:r w:rsidR="00360FC3">
        <w:rPr>
          <w:rFonts w:ascii="Times New Roman" w:hAnsi="Times New Roman" w:cs="Times New Roman"/>
        </w:rPr>
        <w:t>,</w:t>
      </w:r>
      <w:r w:rsidRPr="006078F7">
        <w:rPr>
          <w:rFonts w:ascii="Times New Roman" w:hAnsi="Times New Roman" w:cs="Times New Roman"/>
        </w:rPr>
        <w:t xml:space="preserve"> </w:t>
      </w:r>
      <w:r w:rsidRPr="00C35EA8">
        <w:rPr>
          <w:rFonts w:ascii="Times New Roman" w:hAnsi="Times New Roman" w:cs="Times New Roman"/>
          <w:u w:val="single"/>
        </w:rPr>
        <w:t xml:space="preserve">по следующим реквизитам: </w:t>
      </w:r>
    </w:p>
    <w:p w:rsidR="006078F7" w:rsidRPr="006078F7" w:rsidRDefault="006078F7" w:rsidP="006078F7">
      <w:pPr>
        <w:spacing w:after="0"/>
        <w:jc w:val="both"/>
        <w:rPr>
          <w:rFonts w:ascii="Times New Roman" w:hAnsi="Times New Roman" w:cs="Times New Roman"/>
        </w:rPr>
      </w:pPr>
      <w:r w:rsidRPr="006078F7">
        <w:rPr>
          <w:rFonts w:ascii="Times New Roman" w:hAnsi="Times New Roman" w:cs="Times New Roman"/>
        </w:rPr>
        <w:t>Получатель: Управление федерального казначейства по Приморскому краю (Администрация Спасского муниципального района)</w:t>
      </w:r>
      <w:r>
        <w:rPr>
          <w:rFonts w:ascii="Times New Roman" w:hAnsi="Times New Roman" w:cs="Times New Roman"/>
        </w:rPr>
        <w:t xml:space="preserve"> </w:t>
      </w:r>
      <w:r w:rsidRPr="006078F7">
        <w:rPr>
          <w:rFonts w:ascii="Times New Roman" w:hAnsi="Times New Roman" w:cs="Times New Roman"/>
        </w:rPr>
        <w:t>ИНН 2527003240  КПП 251001001</w:t>
      </w:r>
      <w:r>
        <w:rPr>
          <w:rFonts w:ascii="Times New Roman" w:hAnsi="Times New Roman" w:cs="Times New Roman"/>
        </w:rPr>
        <w:t xml:space="preserve"> </w:t>
      </w:r>
      <w:r w:rsidRPr="006078F7">
        <w:rPr>
          <w:rFonts w:ascii="Times New Roman" w:hAnsi="Times New Roman" w:cs="Times New Roman"/>
        </w:rPr>
        <w:t xml:space="preserve">Номер счета банка получателя средств (номер банковского счёта, входящего в состав единого казначейского счёта (ЕКС)): 40102810545370000012  Номер счёта получателя (номер казначейского счёта): 03100643000000012000   Банк получателя: </w:t>
      </w:r>
      <w:proofErr w:type="gramStart"/>
      <w:r w:rsidRPr="006078F7">
        <w:rPr>
          <w:rFonts w:ascii="Times New Roman" w:hAnsi="Times New Roman" w:cs="Times New Roman"/>
        </w:rPr>
        <w:t>Дальневосточное</w:t>
      </w:r>
      <w:proofErr w:type="gramEnd"/>
      <w:r w:rsidRPr="006078F7">
        <w:rPr>
          <w:rFonts w:ascii="Times New Roman" w:hAnsi="Times New Roman" w:cs="Times New Roman"/>
        </w:rPr>
        <w:t xml:space="preserve"> ГУ Банка России//УФК по Приморскому краю г. Владивосток</w:t>
      </w:r>
      <w:r>
        <w:rPr>
          <w:rFonts w:ascii="Times New Roman" w:hAnsi="Times New Roman" w:cs="Times New Roman"/>
        </w:rPr>
        <w:t xml:space="preserve"> </w:t>
      </w:r>
      <w:r w:rsidRPr="006078F7">
        <w:rPr>
          <w:rFonts w:ascii="Times New Roman" w:hAnsi="Times New Roman" w:cs="Times New Roman"/>
        </w:rPr>
        <w:t>БИК 010507002</w:t>
      </w:r>
    </w:p>
    <w:p w:rsidR="006078F7" w:rsidRPr="006078F7" w:rsidRDefault="006078F7" w:rsidP="006078F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078F7">
        <w:rPr>
          <w:rFonts w:ascii="Times New Roman" w:hAnsi="Times New Roman" w:cs="Times New Roman"/>
        </w:rPr>
        <w:t xml:space="preserve">КБК </w:t>
      </w:r>
      <w:r w:rsidRPr="006078F7">
        <w:rPr>
          <w:rFonts w:ascii="Times New Roman" w:hAnsi="Times New Roman" w:cs="Times New Roman"/>
          <w:color w:val="000000"/>
        </w:rPr>
        <w:t xml:space="preserve">97011105013051000120 аренда </w:t>
      </w:r>
    </w:p>
    <w:p w:rsidR="006078F7" w:rsidRPr="006078F7" w:rsidRDefault="006078F7" w:rsidP="006078F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078F7">
        <w:rPr>
          <w:rFonts w:ascii="Times New Roman" w:hAnsi="Times New Roman" w:cs="Times New Roman"/>
          <w:color w:val="000000"/>
        </w:rPr>
        <w:t>КБК 97011105013052000120 пеня аренда</w:t>
      </w:r>
      <w:bookmarkStart w:id="0" w:name="_GoBack"/>
      <w:bookmarkEnd w:id="0"/>
    </w:p>
    <w:p w:rsidR="006078F7" w:rsidRPr="006078F7" w:rsidRDefault="006078F7" w:rsidP="006078F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6078F7">
        <w:rPr>
          <w:rFonts w:ascii="Times New Roman" w:hAnsi="Times New Roman" w:cs="Times New Roman"/>
        </w:rPr>
        <w:t xml:space="preserve">КБК </w:t>
      </w:r>
      <w:r w:rsidRPr="006078F7">
        <w:rPr>
          <w:rFonts w:ascii="Times New Roman" w:hAnsi="Times New Roman" w:cs="Times New Roman"/>
          <w:color w:val="000000"/>
        </w:rPr>
        <w:t>97011105313050000120 сервитут</w:t>
      </w:r>
    </w:p>
    <w:bookmarkStart w:id="1" w:name="_MON_1713164581"/>
    <w:bookmarkStart w:id="2" w:name="_MON_1684927351"/>
    <w:bookmarkStart w:id="3" w:name="_MON_1684927316"/>
    <w:bookmarkStart w:id="4" w:name="_MON_1713164526"/>
    <w:bookmarkStart w:id="5" w:name="_MON_1713164571"/>
    <w:bookmarkStart w:id="6" w:name="_MON_1716358740"/>
    <w:bookmarkStart w:id="7" w:name="_MON_1716358774"/>
    <w:bookmarkStart w:id="8" w:name="_MON_1716359464"/>
    <w:bookmarkStart w:id="9" w:name="_MON_1716359530"/>
    <w:bookmarkStart w:id="10" w:name="_MON_1716359561"/>
    <w:bookmarkStart w:id="11" w:name="_MON_1716359796"/>
    <w:bookmarkStart w:id="12" w:name="_MON_1716359815"/>
    <w:bookmarkStart w:id="13" w:name="_MON_1716359839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6078F7" w:rsidRPr="006078F7" w:rsidRDefault="00C35EA8" w:rsidP="006078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0FC3">
        <w:rPr>
          <w:rFonts w:ascii="Times New Roman" w:hAnsi="Times New Roman" w:cs="Times New Roman"/>
          <w:color w:val="000000"/>
          <w:sz w:val="16"/>
          <w:szCs w:val="16"/>
        </w:rPr>
        <w:object w:dxaOrig="8040" w:dyaOrig="6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1pt;height:311.75pt" o:ole="">
            <v:imagedata r:id="rId4" o:title=""/>
          </v:shape>
          <o:OLEObject Type="Embed" ProgID="Word.Document.12" ShapeID="_x0000_i1025" DrawAspect="Content" ObjectID="_1716704971" r:id="rId5">
            <o:FieldCodes>\s</o:FieldCodes>
          </o:OLEObject>
        </w:object>
      </w:r>
    </w:p>
    <w:sectPr w:rsidR="006078F7" w:rsidRPr="006078F7" w:rsidSect="009F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899"/>
    <w:rsid w:val="00064E4B"/>
    <w:rsid w:val="00070B55"/>
    <w:rsid w:val="000D6699"/>
    <w:rsid w:val="000D707F"/>
    <w:rsid w:val="000E6CBC"/>
    <w:rsid w:val="001144E2"/>
    <w:rsid w:val="00135A6C"/>
    <w:rsid w:val="00185B1C"/>
    <w:rsid w:val="001E3AE9"/>
    <w:rsid w:val="001E605C"/>
    <w:rsid w:val="00272D96"/>
    <w:rsid w:val="00287BA8"/>
    <w:rsid w:val="002D36B5"/>
    <w:rsid w:val="00307CFF"/>
    <w:rsid w:val="00317C5F"/>
    <w:rsid w:val="0032786A"/>
    <w:rsid w:val="0033501C"/>
    <w:rsid w:val="00360FC3"/>
    <w:rsid w:val="003F3125"/>
    <w:rsid w:val="004736CD"/>
    <w:rsid w:val="004A76D0"/>
    <w:rsid w:val="006078F7"/>
    <w:rsid w:val="00611255"/>
    <w:rsid w:val="00622D66"/>
    <w:rsid w:val="006478FC"/>
    <w:rsid w:val="00680427"/>
    <w:rsid w:val="006A0E11"/>
    <w:rsid w:val="007436AA"/>
    <w:rsid w:val="00784472"/>
    <w:rsid w:val="00832B2E"/>
    <w:rsid w:val="0086247D"/>
    <w:rsid w:val="00885CA2"/>
    <w:rsid w:val="00950DE3"/>
    <w:rsid w:val="009C0D14"/>
    <w:rsid w:val="009D58AD"/>
    <w:rsid w:val="009D7899"/>
    <w:rsid w:val="009F480E"/>
    <w:rsid w:val="00A33310"/>
    <w:rsid w:val="00A447E7"/>
    <w:rsid w:val="00A95940"/>
    <w:rsid w:val="00AF213A"/>
    <w:rsid w:val="00B05DAE"/>
    <w:rsid w:val="00B12F65"/>
    <w:rsid w:val="00B36073"/>
    <w:rsid w:val="00B65B68"/>
    <w:rsid w:val="00B941C4"/>
    <w:rsid w:val="00BE459B"/>
    <w:rsid w:val="00C03B1E"/>
    <w:rsid w:val="00C35EA8"/>
    <w:rsid w:val="00C455E9"/>
    <w:rsid w:val="00C473E2"/>
    <w:rsid w:val="00C6664F"/>
    <w:rsid w:val="00CA44CB"/>
    <w:rsid w:val="00CC21D2"/>
    <w:rsid w:val="00CC5896"/>
    <w:rsid w:val="00CD7175"/>
    <w:rsid w:val="00D21490"/>
    <w:rsid w:val="00D57EAE"/>
    <w:rsid w:val="00E05F17"/>
    <w:rsid w:val="00E464E2"/>
    <w:rsid w:val="00EC725D"/>
    <w:rsid w:val="00F158E3"/>
    <w:rsid w:val="00F768DB"/>
    <w:rsid w:val="00FC58D9"/>
    <w:rsid w:val="00FC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899"/>
  </w:style>
  <w:style w:type="character" w:styleId="a3">
    <w:name w:val="Hyperlink"/>
    <w:basedOn w:val="a0"/>
    <w:unhideWhenUsed/>
    <w:rsid w:val="009D7899"/>
    <w:rPr>
      <w:color w:val="0000FF"/>
      <w:u w:val="single"/>
    </w:rPr>
  </w:style>
  <w:style w:type="character" w:styleId="a4">
    <w:name w:val="Strong"/>
    <w:basedOn w:val="a0"/>
    <w:uiPriority w:val="22"/>
    <w:qFormat/>
    <w:rsid w:val="009D7899"/>
    <w:rPr>
      <w:b/>
      <w:bCs/>
    </w:rPr>
  </w:style>
  <w:style w:type="character" w:customStyle="1" w:styleId="articleseperator">
    <w:name w:val="article_seperator"/>
    <w:basedOn w:val="a0"/>
    <w:rsid w:val="009D7899"/>
  </w:style>
  <w:style w:type="paragraph" w:customStyle="1" w:styleId="ConsPlusNormal">
    <w:name w:val="ConsPlusNormal"/>
    <w:rsid w:val="00185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899"/>
  </w:style>
  <w:style w:type="character" w:styleId="a3">
    <w:name w:val="Hyperlink"/>
    <w:basedOn w:val="a0"/>
    <w:unhideWhenUsed/>
    <w:rsid w:val="009D7899"/>
    <w:rPr>
      <w:color w:val="0000FF"/>
      <w:u w:val="single"/>
    </w:rPr>
  </w:style>
  <w:style w:type="character" w:styleId="a4">
    <w:name w:val="Strong"/>
    <w:basedOn w:val="a0"/>
    <w:uiPriority w:val="22"/>
    <w:qFormat/>
    <w:rsid w:val="009D7899"/>
    <w:rPr>
      <w:b/>
      <w:bCs/>
    </w:rPr>
  </w:style>
  <w:style w:type="character" w:customStyle="1" w:styleId="articleseperator">
    <w:name w:val="article_seperator"/>
    <w:basedOn w:val="a0"/>
    <w:rsid w:val="009D7899"/>
  </w:style>
  <w:style w:type="paragraph" w:customStyle="1" w:styleId="ConsPlusNormal">
    <w:name w:val="ConsPlusNormal"/>
    <w:rsid w:val="00185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</dc:creator>
  <cp:lastModifiedBy>Admin168017</cp:lastModifiedBy>
  <cp:revision>2</cp:revision>
  <cp:lastPrinted>2017-05-29T23:42:00Z</cp:lastPrinted>
  <dcterms:created xsi:type="dcterms:W3CDTF">2022-06-13T23:43:00Z</dcterms:created>
  <dcterms:modified xsi:type="dcterms:W3CDTF">2022-06-13T23:43:00Z</dcterms:modified>
</cp:coreProperties>
</file>